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34" w:rsidRPr="000E6934" w:rsidRDefault="000E6934" w:rsidP="000E69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6934">
        <w:rPr>
          <w:rFonts w:ascii="Times New Roman" w:hAnsi="Times New Roman" w:cs="Times New Roman"/>
          <w:b/>
          <w:sz w:val="20"/>
          <w:szCs w:val="20"/>
        </w:rPr>
        <w:t>881017300878</w:t>
      </w:r>
    </w:p>
    <w:p w:rsidR="000E6934" w:rsidRPr="000E6934" w:rsidRDefault="000E6934" w:rsidP="000E69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6934">
        <w:rPr>
          <w:rFonts w:ascii="Times New Roman" w:hAnsi="Times New Roman" w:cs="Times New Roman"/>
          <w:b/>
          <w:sz w:val="20"/>
          <w:szCs w:val="20"/>
          <w:lang w:val="kk-KZ"/>
        </w:rPr>
        <w:t>+7 777 556 5872</w:t>
      </w:r>
    </w:p>
    <w:p w:rsidR="000E6934" w:rsidRPr="000E6934" w:rsidRDefault="000E6934" w:rsidP="000E69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934" w:rsidRPr="000E6934" w:rsidRDefault="000E6934" w:rsidP="000E69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6934">
        <w:rPr>
          <w:rFonts w:ascii="Times New Roman" w:hAnsi="Times New Roman" w:cs="Times New Roman"/>
          <w:b/>
          <w:sz w:val="20"/>
          <w:szCs w:val="20"/>
          <w:lang w:val="kk-KZ"/>
        </w:rPr>
        <w:t>АЙТИМБЕТОВ Альжан Кенесович,</w:t>
      </w:r>
    </w:p>
    <w:p w:rsidR="000E6934" w:rsidRPr="000E6934" w:rsidRDefault="000E6934" w:rsidP="000E69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6934">
        <w:rPr>
          <w:rFonts w:ascii="Times New Roman" w:hAnsi="Times New Roman" w:cs="Times New Roman"/>
          <w:b/>
          <w:sz w:val="20"/>
          <w:szCs w:val="20"/>
          <w:lang w:val="kk-KZ"/>
        </w:rPr>
        <w:t>№21 жалпы білім беретін мектебінің ағылшын тілі пәні мұғалімі.</w:t>
      </w:r>
    </w:p>
    <w:p w:rsidR="000E6934" w:rsidRPr="000E6934" w:rsidRDefault="000E6934" w:rsidP="000E69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693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Келес ауданы</w:t>
      </w:r>
    </w:p>
    <w:p w:rsidR="008C0820" w:rsidRDefault="008C0820" w:rsidP="000E6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0E6934" w:rsidRPr="000E6934" w:rsidRDefault="000E6934" w:rsidP="000E6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0E6934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WEATHER 1</w:t>
      </w:r>
    </w:p>
    <w:p w:rsidR="000E6934" w:rsidRPr="000E6934" w:rsidRDefault="000E6934" w:rsidP="000E6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7201"/>
      </w:tblGrid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201" w:type="dxa"/>
          </w:tcPr>
          <w:p w:rsidR="00290A6D" w:rsidRPr="000E6934" w:rsidRDefault="00A55C4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4.L9 recogniz</w:t>
            </w:r>
            <w:r w:rsidR="00290A6D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  words that are spelt out from a limited rung of general and  curricular topics</w:t>
            </w:r>
          </w:p>
          <w:p w:rsidR="00290A6D" w:rsidRPr="000E6934" w:rsidRDefault="00290A6D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4.S1 make basic statements which provide information on an increasing  range of   general and some curricular  topics</w:t>
            </w:r>
          </w:p>
          <w:p w:rsidR="008C0820" w:rsidRPr="000E6934" w:rsidRDefault="00290A6D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4.R5 understand the main points of short simple texts on a limited range of familiar general and some curricular topics by using contextual clues</w:t>
            </w:r>
          </w:p>
        </w:tc>
      </w:tr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7201" w:type="dxa"/>
          </w:tcPr>
          <w:p w:rsidR="00290A6D" w:rsidRPr="000E6934" w:rsidRDefault="008C0820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 xml:space="preserve">All learners will be able to: </w:t>
            </w:r>
            <w:r w:rsidR="00A55C4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recogniz</w:t>
            </w:r>
            <w:r w:rsidR="00290A6D"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e and use some target language correctly and show comprehension of some written and spoken  </w:t>
            </w:r>
            <w:r w:rsidR="00290A6D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familiar words in simple sentences</w:t>
            </w:r>
          </w:p>
          <w:p w:rsidR="00290A6D" w:rsidRPr="000E6934" w:rsidRDefault="008C0820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Most learners will be able to: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="00290A6D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talk about summer and winter activities</w:t>
            </w:r>
          </w:p>
          <w:p w:rsidR="008C0820" w:rsidRPr="000E6934" w:rsidRDefault="008C0820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Some learners will be able to: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="00A55C4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recogniz</w:t>
            </w:r>
            <w:r w:rsidR="00290A6D"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e and use target language correctly with clear pronunciation and </w:t>
            </w:r>
            <w:r w:rsidR="00290A6D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talk about the weather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.</w:t>
            </w:r>
          </w:p>
        </w:tc>
      </w:tr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Assessment criteria</w:t>
            </w:r>
          </w:p>
        </w:tc>
        <w:tc>
          <w:tcPr>
            <w:tcW w:w="7201" w:type="dxa"/>
          </w:tcPr>
          <w:p w:rsidR="008C0820" w:rsidRPr="000E6934" w:rsidRDefault="008C0820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-pronounce the topical words correctly</w:t>
            </w:r>
          </w:p>
          <w:p w:rsidR="008C0820" w:rsidRPr="000E6934" w:rsidRDefault="00290A6D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-describe the weather in a short talk</w:t>
            </w:r>
          </w:p>
        </w:tc>
      </w:tr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Value links</w:t>
            </w:r>
          </w:p>
        </w:tc>
        <w:tc>
          <w:tcPr>
            <w:tcW w:w="7201" w:type="dxa"/>
          </w:tcPr>
          <w:p w:rsidR="008C0820" w:rsidRPr="000E6934" w:rsidRDefault="008C0820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proofErr w:type="spellStart"/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Ls</w:t>
            </w:r>
            <w:proofErr w:type="spellEnd"/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 will work together as a group showing respect and being polite with each other.</w:t>
            </w:r>
          </w:p>
        </w:tc>
      </w:tr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Cross curricular links</w:t>
            </w:r>
          </w:p>
        </w:tc>
        <w:tc>
          <w:tcPr>
            <w:tcW w:w="7201" w:type="dxa"/>
          </w:tcPr>
          <w:p w:rsidR="008C0820" w:rsidRPr="000E6934" w:rsidRDefault="00290A6D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Natural science</w:t>
            </w:r>
          </w:p>
        </w:tc>
      </w:tr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ICT skills</w:t>
            </w:r>
          </w:p>
        </w:tc>
        <w:tc>
          <w:tcPr>
            <w:tcW w:w="7201" w:type="dxa"/>
          </w:tcPr>
          <w:p w:rsidR="008C0820" w:rsidRPr="000E6934" w:rsidRDefault="00290A6D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Using videos  &amp; pictures, working with URLs</w:t>
            </w:r>
          </w:p>
        </w:tc>
      </w:tr>
      <w:tr w:rsidR="000E6934" w:rsidRPr="000E6934" w:rsidTr="000E6934">
        <w:tc>
          <w:tcPr>
            <w:tcW w:w="3856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Previous learning</w:t>
            </w:r>
          </w:p>
        </w:tc>
        <w:tc>
          <w:tcPr>
            <w:tcW w:w="7201" w:type="dxa"/>
          </w:tcPr>
          <w:p w:rsidR="008C0820" w:rsidRPr="000E6934" w:rsidRDefault="00290A6D" w:rsidP="000E6934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Learners will need to be familiar with/Structures: comparisons; the verb 'have got'; there is/are.</w:t>
            </w:r>
            <w:r w:rsidR="00A55C4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Target vocabulary</w:t>
            </w:r>
          </w:p>
        </w:tc>
      </w:tr>
    </w:tbl>
    <w:p w:rsidR="008C0820" w:rsidRPr="000E6934" w:rsidRDefault="008C0820" w:rsidP="000E6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proofErr w:type="spellStart"/>
      <w:r w:rsidRPr="000E6934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0E693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693"/>
        <w:gridCol w:w="1701"/>
        <w:gridCol w:w="1701"/>
      </w:tblGrid>
      <w:tr w:rsidR="000E6934" w:rsidRPr="000E6934" w:rsidTr="000E6934">
        <w:tc>
          <w:tcPr>
            <w:tcW w:w="1701" w:type="dxa"/>
          </w:tcPr>
          <w:p w:rsidR="008C0820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Part of the lesson/t</w:t>
            </w:r>
            <w:r w:rsidR="008C0820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ime</w:t>
            </w:r>
          </w:p>
        </w:tc>
        <w:tc>
          <w:tcPr>
            <w:tcW w:w="326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2693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0E6934" w:rsidRPr="000E6934" w:rsidTr="000E6934"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:rsidR="000E6934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Warming-up</w:t>
            </w:r>
          </w:p>
          <w:p w:rsidR="000E6934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5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 мин.</w:t>
            </w:r>
          </w:p>
        </w:tc>
        <w:tc>
          <w:tcPr>
            <w:tcW w:w="326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Organization moment 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1.Greeting.</w:t>
            </w:r>
          </w:p>
          <w:p w:rsidR="008C0820" w:rsidRPr="000E6934" w:rsidRDefault="008C0820" w:rsidP="000E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O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rganization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moment.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Look at the picture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Refer the pupils to the pictures and have a picture discussion. Elicit what season it is, what's the weather like, what the children are doing and what they're wearing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 xml:space="preserve">(e.g. Is it winter or summer? Is it cold or hot? </w:t>
            </w:r>
            <w:proofErr w:type="spellStart"/>
            <w:proofErr w:type="gramStart"/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proofErr w:type="gramEnd"/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:rsidR="008C0820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Explain the activity. Go through the questions and elicit/explain any unknown vocabulary. Allow the pupil's some time to answer the questions. Check their answers.</w:t>
            </w:r>
          </w:p>
        </w:tc>
        <w:tc>
          <w:tcPr>
            <w:tcW w:w="2693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5287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answer the questions as possible and write down the unknown vocabulary to the copybook.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Answers: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It’s winter.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It’s cold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They’re wearing jackets, helmets and gloves.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New Year.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The aim:</w:t>
            </w:r>
            <w:r w:rsidR="00F5287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learn to express the opinions intelligibly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5287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develop speaking skills and pronounce the new vocabulary correctly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At the organization moment T supports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to express their speech clearly </w:t>
            </w:r>
            <w:proofErr w:type="gram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using .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  <w:t>«</w:t>
            </w:r>
            <w:proofErr w:type="gramEnd"/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The praise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»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ru-RU"/>
              </w:rPr>
              <w:t xml:space="preserve">method  to evaluate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Ss. like: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“Good job!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Well done!”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PPP-2</w:t>
            </w:r>
          </w:p>
          <w:p w:rsidR="008C0820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Pupil’s book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Smiles 4.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Page </w:t>
            </w:r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</w:t>
            </w:r>
          </w:p>
          <w:p w:rsidR="00F52876" w:rsidRPr="000E6934" w:rsidRDefault="00F52876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Ex </w:t>
            </w:r>
            <w:r w:rsidR="00D7218A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½</w:t>
            </w:r>
          </w:p>
          <w:p w:rsidR="00D7218A" w:rsidRPr="000E6934" w:rsidRDefault="00D7218A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PPP-2</w:t>
            </w:r>
          </w:p>
        </w:tc>
      </w:tr>
      <w:tr w:rsidR="000E6934" w:rsidRPr="000E6934" w:rsidTr="000E6934">
        <w:trPr>
          <w:trHeight w:val="70"/>
        </w:trPr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Pre-learning</w:t>
            </w:r>
          </w:p>
          <w:p w:rsidR="000E6934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</w:p>
          <w:p w:rsidR="008C0820" w:rsidRPr="000E6934" w:rsidRDefault="00547716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Individual</w:t>
            </w:r>
            <w:r w:rsidR="008C0820"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 work</w:t>
            </w:r>
          </w:p>
          <w:p w:rsidR="000E6934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</w:p>
          <w:p w:rsidR="008C0820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5</w:t>
            </w:r>
            <w:r w:rsidR="008C0820"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 min.</w:t>
            </w:r>
          </w:p>
        </w:tc>
        <w:tc>
          <w:tcPr>
            <w:tcW w:w="3261" w:type="dxa"/>
          </w:tcPr>
          <w:p w:rsidR="00CD651F" w:rsidRPr="000E6934" w:rsidRDefault="00CD651F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bookmarkStart w:id="0" w:name="bookmark4"/>
            <w:r w:rsidRPr="000E6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Listen, point and repeat. </w:t>
            </w:r>
            <w:bookmarkEnd w:id="0"/>
            <w:r w:rsidRPr="000E6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Answer the questions.</w:t>
            </w:r>
          </w:p>
          <w:p w:rsidR="00CD651F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snowing.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cloudy.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sunny.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foggy.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cold.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hot.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windy.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It’s raining.</w:t>
            </w:r>
          </w:p>
          <w:p w:rsidR="00CD651F" w:rsidRPr="000E6934" w:rsidRDefault="00CD651F" w:rsidP="000E69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04404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pronounce the topic vocabulary words correctly.</w:t>
            </w:r>
          </w:p>
          <w:p w:rsidR="008C0820" w:rsidRPr="000E6934" w:rsidRDefault="00CD651F" w:rsidP="000E6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Ss 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learn new words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before starting new theme.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And practice during the exercise. This method helps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to reflect the spelling of new words.</w:t>
            </w:r>
          </w:p>
        </w:tc>
        <w:tc>
          <w:tcPr>
            <w:tcW w:w="2693" w:type="dxa"/>
          </w:tcPr>
          <w:p w:rsidR="00CD651F" w:rsidRPr="000E6934" w:rsidRDefault="00CD651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Pupils' books closed. Put the flashcards up on the board. Point to the flashcards, one at a time, and say the corresponding phrases. The pupils repeat, chorally and/or individually. Point to them in random order. Ask individual pupils to name them. Ask the rest of the class for verification.</w:t>
            </w:r>
          </w:p>
          <w:p w:rsidR="008C0820" w:rsidRPr="000E6934" w:rsidRDefault="00CD651F" w:rsidP="000E69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Pupils' books open. Play the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CD.The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pupils listen, point to the words and repeat. If you wish, play the CD again pausing after each phrase. The pupils repeat, chorally and/or 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individually.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</w:pPr>
            <w:r w:rsidRPr="000E6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lastRenderedPageBreak/>
              <w:t>Feedback: “Hamburger”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 are excellent</w:t>
            </w:r>
            <w:r w:rsidR="00004404"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! You can pronounce the words correctly</w:t>
            </w:r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Please, be more att</w:t>
            </w:r>
            <w:r w:rsidR="00004404"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entively when you work on pronunciation</w:t>
            </w:r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! </w:t>
            </w:r>
            <w:r w:rsidR="00004404"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 name all words</w:t>
            </w:r>
            <w:r w:rsidRPr="000E69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correctly!</w:t>
            </w:r>
          </w:p>
        </w:tc>
        <w:tc>
          <w:tcPr>
            <w:tcW w:w="1701" w:type="dxa"/>
          </w:tcPr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Pupil’s book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Smiles 4.</w:t>
            </w:r>
          </w:p>
          <w:p w:rsidR="00004404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Page </w:t>
            </w:r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</w:t>
            </w:r>
          </w:p>
          <w:p w:rsidR="008C0820" w:rsidRPr="000E6934" w:rsidRDefault="00004404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 2</w:t>
            </w:r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(Track 1 CD2) 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FLASHCARDS (29-36)</w:t>
            </w:r>
          </w:p>
          <w:p w:rsidR="006118BF" w:rsidRPr="000E6934" w:rsidRDefault="00D7218A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PPP-3</w:t>
            </w:r>
          </w:p>
        </w:tc>
      </w:tr>
      <w:tr w:rsidR="000E6934" w:rsidRPr="000E6934" w:rsidTr="000E6934">
        <w:trPr>
          <w:trHeight w:val="2530"/>
        </w:trPr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Middle of the lesson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E6934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Individual work</w:t>
            </w:r>
          </w:p>
          <w:p w:rsidR="000E6934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3261" w:type="dxa"/>
          </w:tcPr>
          <w:p w:rsidR="006118BF" w:rsidRPr="000E6934" w:rsidRDefault="006118BF" w:rsidP="000E6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  <w:t>Read and match. Then say.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Pupils' books closed. Write on the board a </w:t>
            </w: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summer activity and a winter activity.</w:t>
            </w:r>
            <w:r w:rsidRPr="000E693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Ask the pupils </w:t>
            </w: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What do you do in summer?</w:t>
            </w:r>
            <w:r w:rsidRPr="000E693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Elicit answers </w:t>
            </w: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 xml:space="preserve">(e.g. I go swimming.). </w:t>
            </w:r>
            <w:r w:rsidRPr="000E693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Give verification to the pupils by saying </w:t>
            </w: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(Swimming) is a summer activity.</w:t>
            </w:r>
            <w:r w:rsidRPr="000E693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Repeat the same in order to elicit winter activities.</w:t>
            </w:r>
          </w:p>
          <w:p w:rsidR="008C0820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Pupils' books open. Explain the activity. Go through the prompts and elicit/explain any unknown words. Allow the pupils some time to complete the activity. Check their answers.</w:t>
            </w:r>
          </w:p>
        </w:tc>
        <w:tc>
          <w:tcPr>
            <w:tcW w:w="2693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follow teacher’s instruction and classify the characteristics of weather.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Answer key:</w:t>
            </w:r>
          </w:p>
          <w:p w:rsidR="008C0820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 summer activity: surfing, skating, camping A winter activity: skiing, snowboarding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Aim:</w:t>
            </w:r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define each season’s characteristics correctly.</w:t>
            </w:r>
          </w:p>
          <w:p w:rsidR="006118BF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Efficiency:</w:t>
            </w:r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develop vocabulary and speaking skills by describing the weather.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Differentiation: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Less able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classify the weather characteristics by teacher’s support drilling the new words translation.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T supports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to expr</w:t>
            </w:r>
            <w:r w:rsidR="006118BF"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ess their speech clearly using 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  <w:t>«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The praise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»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ru-RU"/>
              </w:rPr>
              <w:t xml:space="preserve">method  to evaluate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Ss. like: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“Good job!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Well done!”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ru-RU"/>
              </w:rPr>
              <w:t>Descriptor: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-read the words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-match the words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-say the activities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Pupil’s book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Smiles 4.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Page 69</w:t>
            </w:r>
          </w:p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 3.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PPP-</w:t>
            </w:r>
            <w:r w:rsidR="00D7218A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E6934" w:rsidRPr="000E6934" w:rsidTr="000E6934">
        <w:tc>
          <w:tcPr>
            <w:tcW w:w="1701" w:type="dxa"/>
          </w:tcPr>
          <w:p w:rsidR="008C0820" w:rsidRPr="000E6934" w:rsidRDefault="00547716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Individual</w:t>
            </w:r>
            <w:r w:rsidR="00AA3CD3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C0820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work</w:t>
            </w:r>
          </w:p>
          <w:p w:rsidR="000E6934" w:rsidRPr="000E6934" w:rsidRDefault="000E6934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0820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“Game”</w:t>
            </w:r>
          </w:p>
          <w:p w:rsidR="008C0820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</w:t>
            </w:r>
            <w:r w:rsidR="008C0820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3261" w:type="dxa"/>
          </w:tcPr>
          <w:p w:rsidR="006118BF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Let's Play</w:t>
            </w:r>
          </w:p>
          <w:p w:rsidR="008C0820" w:rsidRPr="000E6934" w:rsidRDefault="006118BF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Ask the pupils to draw a picture of them doing a winter or summer activity. Ask one pupil from each team to come to the front of the classroom. One pupil shows his/her drawing and asks: What am I doing? The other pupil answers: You're (swimming). It's summer/winter. Each correct answer wins a point. </w:t>
            </w:r>
            <w:proofErr w:type="spellStart"/>
            <w:r w:rsidR="00547716"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="00547716"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47716" w:rsidRPr="000E6934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pupils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with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most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points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wins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game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93" w:type="dxa"/>
          </w:tcPr>
          <w:p w:rsidR="00547716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A3CD3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draw a picture of activities and say to the class.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="00AA3CD3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develop speaking and critical thinking skills.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:rsidR="008C0820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practice the describing tasks to improve speaking skills and expressing clear ideas.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D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ifferentiation</w:t>
            </w:r>
            <w:proofErr w:type="gramStart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:«</w:t>
            </w:r>
            <w:proofErr w:type="gramEnd"/>
            <w:r w:rsidRPr="000E693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Game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method is helps to the teacher to see the general comprehension of Ss. Less able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name the characteristics of weather by supports of the classmates.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="00AA3CD3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draw a picture</w:t>
            </w:r>
          </w:p>
          <w:p w:rsidR="008C0820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-describe the picture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-define the activities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D7218A" w:rsidRPr="000E6934" w:rsidRDefault="00D7218A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The praise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 xml:space="preserve">»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method  to evaluate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Ss. like:</w:t>
            </w:r>
          </w:p>
          <w:p w:rsidR="00D7218A" w:rsidRPr="000E6934" w:rsidRDefault="00D7218A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“Good job!</w:t>
            </w:r>
          </w:p>
          <w:p w:rsidR="008C0820" w:rsidRPr="000E6934" w:rsidRDefault="00D7218A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Well done!”</w:t>
            </w:r>
          </w:p>
        </w:tc>
        <w:tc>
          <w:tcPr>
            <w:tcW w:w="1701" w:type="dxa"/>
          </w:tcPr>
          <w:p w:rsidR="008C0820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Poster</w:t>
            </w:r>
          </w:p>
          <w:p w:rsidR="00AA3CD3" w:rsidRPr="000E6934" w:rsidRDefault="00AA3CD3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Pencils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PPP-</w:t>
            </w:r>
            <w:r w:rsidR="00D7218A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E6934" w:rsidRPr="000E6934" w:rsidTr="000E6934">
        <w:tc>
          <w:tcPr>
            <w:tcW w:w="1701" w:type="dxa"/>
          </w:tcPr>
          <w:p w:rsidR="004534F2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Individual work</w:t>
            </w:r>
          </w:p>
          <w:p w:rsidR="00965CC0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 min</w:t>
            </w:r>
          </w:p>
        </w:tc>
        <w:tc>
          <w:tcPr>
            <w:tcW w:w="3261" w:type="dxa"/>
          </w:tcPr>
          <w:p w:rsidR="00965CC0" w:rsidRPr="000E6934" w:rsidRDefault="00965CC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(An activity to consolidate the language of the lesson.)</w:t>
            </w:r>
          </w:p>
          <w:p w:rsidR="00965CC0" w:rsidRPr="000E6934" w:rsidRDefault="00965CC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Put the flashcards on the board. Point to a picture and say a type of weather condition, sometimes saying the correct one and sometimes not. Ask the pupils to say yes or no. e.g.</w:t>
            </w:r>
          </w:p>
        </w:tc>
        <w:tc>
          <w:tcPr>
            <w:tcW w:w="2693" w:type="dxa"/>
          </w:tcPr>
          <w:p w:rsidR="00965CC0" w:rsidRPr="000E6934" w:rsidRDefault="00965CC0" w:rsidP="000E69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Teacher: (pointing to It's cold.') It's cold.</w:t>
            </w:r>
          </w:p>
          <w:p w:rsidR="00965CC0" w:rsidRPr="000E6934" w:rsidRDefault="00965CC0" w:rsidP="000E6934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Class:</w:t>
            </w: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ab/>
              <w:t>Yes.</w:t>
            </w:r>
          </w:p>
          <w:p w:rsidR="00965CC0" w:rsidRPr="000E6934" w:rsidRDefault="00965CC0" w:rsidP="000E6934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 xml:space="preserve">Teacher: (pointing to 'It's sunny.') It's raining. Class: No. </w:t>
            </w:r>
            <w:proofErr w:type="spellStart"/>
            <w:r w:rsidRPr="000E693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etc</w:t>
            </w:r>
            <w:proofErr w:type="spellEnd"/>
          </w:p>
          <w:p w:rsidR="00965CC0" w:rsidRPr="000E6934" w:rsidRDefault="00965CC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develop speaking and critical thinking skills.</w:t>
            </w:r>
          </w:p>
          <w:p w:rsidR="00965CC0" w:rsidRPr="000E6934" w:rsidRDefault="00965CC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:rsidR="00965CC0" w:rsidRPr="000E6934" w:rsidRDefault="00965CC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practice the describing tasks to improve speaking skills and expressing clear ideas.</w:t>
            </w:r>
          </w:p>
        </w:tc>
        <w:tc>
          <w:tcPr>
            <w:tcW w:w="1701" w:type="dxa"/>
          </w:tcPr>
          <w:p w:rsidR="00965CC0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4534F2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listen to the teacher</w:t>
            </w:r>
          </w:p>
          <w:p w:rsidR="004534F2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-define correct condition</w:t>
            </w:r>
          </w:p>
          <w:p w:rsidR="004534F2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The praise</w:t>
            </w:r>
            <w:r w:rsidRPr="000E693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 xml:space="preserve">»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method  to evaluate </w:t>
            </w: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Ss. like:</w:t>
            </w:r>
          </w:p>
          <w:p w:rsidR="004534F2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“Good job!</w:t>
            </w:r>
          </w:p>
          <w:p w:rsidR="004534F2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Well done!”</w:t>
            </w:r>
          </w:p>
        </w:tc>
        <w:tc>
          <w:tcPr>
            <w:tcW w:w="1701" w:type="dxa"/>
          </w:tcPr>
          <w:p w:rsidR="00965CC0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PPP-</w:t>
            </w:r>
            <w:r w:rsidR="00D7218A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E6934" w:rsidRPr="000E6934" w:rsidTr="000E6934"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End of the lesson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Reflection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Individual work</w:t>
            </w: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8C0820" w:rsidRPr="000E6934" w:rsidRDefault="004534F2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8C0820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mi</w:t>
            </w:r>
            <w:r w:rsidR="008C0820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8C0820"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26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“Comments” method is used to find out was the lesson clear or not. Use the stickers.</w:t>
            </w:r>
          </w:p>
        </w:tc>
        <w:tc>
          <w:tcPr>
            <w:tcW w:w="2693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their stickers to write about today’s lesson. Commentaries, wishes.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="004534F2"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know how many </w:t>
            </w:r>
            <w:proofErr w:type="spell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got the theme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learn to comment somebody using simple sentence.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Ss</w:t>
            </w:r>
            <w:proofErr w:type="spellEnd"/>
            <w:r w:rsidRPr="000E69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hung the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stickers  on</w:t>
            </w:r>
            <w:proofErr w:type="gramEnd"/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the board.</w:t>
            </w:r>
          </w:p>
        </w:tc>
        <w:tc>
          <w:tcPr>
            <w:tcW w:w="1701" w:type="dxa"/>
          </w:tcPr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Whiteboard</w:t>
            </w: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C0820" w:rsidRPr="000E6934" w:rsidRDefault="008C0820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Stickers</w:t>
            </w:r>
          </w:p>
          <w:p w:rsidR="008C0820" w:rsidRPr="000E6934" w:rsidRDefault="0090530B" w:rsidP="000E69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6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PPP-7</w:t>
            </w:r>
          </w:p>
        </w:tc>
      </w:tr>
    </w:tbl>
    <w:p w:rsidR="00C4797B" w:rsidRPr="000E6934" w:rsidRDefault="00C4797B" w:rsidP="000E6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4797B" w:rsidRPr="000E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A2"/>
    <w:multiLevelType w:val="hybridMultilevel"/>
    <w:tmpl w:val="F7669AAE"/>
    <w:lvl w:ilvl="0" w:tplc="ACC6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7364F4"/>
    <w:multiLevelType w:val="hybridMultilevel"/>
    <w:tmpl w:val="F7669AAE"/>
    <w:lvl w:ilvl="0" w:tplc="ACC6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C81C19"/>
    <w:multiLevelType w:val="hybridMultilevel"/>
    <w:tmpl w:val="06A0AB9E"/>
    <w:lvl w:ilvl="0" w:tplc="618CB8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7EB8"/>
    <w:multiLevelType w:val="multilevel"/>
    <w:tmpl w:val="49E0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168C"/>
    <w:multiLevelType w:val="hybridMultilevel"/>
    <w:tmpl w:val="C3DA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0726"/>
    <w:multiLevelType w:val="hybridMultilevel"/>
    <w:tmpl w:val="11E4BE2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95975"/>
    <w:multiLevelType w:val="hybridMultilevel"/>
    <w:tmpl w:val="596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3EC4"/>
    <w:multiLevelType w:val="hybridMultilevel"/>
    <w:tmpl w:val="F7669AAE"/>
    <w:lvl w:ilvl="0" w:tplc="ACC6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BF564E"/>
    <w:multiLevelType w:val="hybridMultilevel"/>
    <w:tmpl w:val="FC76EF9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412D3"/>
    <w:multiLevelType w:val="hybridMultilevel"/>
    <w:tmpl w:val="1D56DB3A"/>
    <w:lvl w:ilvl="0" w:tplc="A75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C0"/>
    <w:rsid w:val="00004404"/>
    <w:rsid w:val="00044B31"/>
    <w:rsid w:val="00047F55"/>
    <w:rsid w:val="00052F8F"/>
    <w:rsid w:val="000837BA"/>
    <w:rsid w:val="00086E15"/>
    <w:rsid w:val="000929D7"/>
    <w:rsid w:val="00097AF3"/>
    <w:rsid w:val="000A5B2F"/>
    <w:rsid w:val="000B1234"/>
    <w:rsid w:val="000C35A0"/>
    <w:rsid w:val="000E6934"/>
    <w:rsid w:val="000F13F3"/>
    <w:rsid w:val="000F2925"/>
    <w:rsid w:val="00101A6E"/>
    <w:rsid w:val="0010699E"/>
    <w:rsid w:val="00110B92"/>
    <w:rsid w:val="00113657"/>
    <w:rsid w:val="0013091E"/>
    <w:rsid w:val="0014047A"/>
    <w:rsid w:val="0016544E"/>
    <w:rsid w:val="001921A0"/>
    <w:rsid w:val="00196390"/>
    <w:rsid w:val="001A35DF"/>
    <w:rsid w:val="001A4E7E"/>
    <w:rsid w:val="001D34FB"/>
    <w:rsid w:val="001E47EA"/>
    <w:rsid w:val="001F7E6E"/>
    <w:rsid w:val="00216646"/>
    <w:rsid w:val="0022653C"/>
    <w:rsid w:val="00252DD2"/>
    <w:rsid w:val="0026310C"/>
    <w:rsid w:val="0028698A"/>
    <w:rsid w:val="00290A6D"/>
    <w:rsid w:val="002A1092"/>
    <w:rsid w:val="002A2097"/>
    <w:rsid w:val="002F0D53"/>
    <w:rsid w:val="002F69EF"/>
    <w:rsid w:val="00325DBE"/>
    <w:rsid w:val="00361272"/>
    <w:rsid w:val="00375AFC"/>
    <w:rsid w:val="00397C58"/>
    <w:rsid w:val="003B00FE"/>
    <w:rsid w:val="003C52CC"/>
    <w:rsid w:val="003D134C"/>
    <w:rsid w:val="003E64B1"/>
    <w:rsid w:val="0040744C"/>
    <w:rsid w:val="00407E53"/>
    <w:rsid w:val="004129C5"/>
    <w:rsid w:val="00424C3F"/>
    <w:rsid w:val="004329CC"/>
    <w:rsid w:val="00432C9D"/>
    <w:rsid w:val="00435720"/>
    <w:rsid w:val="00451B7D"/>
    <w:rsid w:val="004534F2"/>
    <w:rsid w:val="00474D8F"/>
    <w:rsid w:val="004B35C0"/>
    <w:rsid w:val="00506A41"/>
    <w:rsid w:val="00510B87"/>
    <w:rsid w:val="00532B88"/>
    <w:rsid w:val="00543803"/>
    <w:rsid w:val="00547716"/>
    <w:rsid w:val="00551971"/>
    <w:rsid w:val="0057642E"/>
    <w:rsid w:val="005B35BC"/>
    <w:rsid w:val="005B7D0D"/>
    <w:rsid w:val="005C3364"/>
    <w:rsid w:val="005C6A0F"/>
    <w:rsid w:val="005D0312"/>
    <w:rsid w:val="005F3D1C"/>
    <w:rsid w:val="005F4E0A"/>
    <w:rsid w:val="006060C3"/>
    <w:rsid w:val="006118BF"/>
    <w:rsid w:val="00627ECA"/>
    <w:rsid w:val="00627FFA"/>
    <w:rsid w:val="00630889"/>
    <w:rsid w:val="00635622"/>
    <w:rsid w:val="00637C38"/>
    <w:rsid w:val="00642935"/>
    <w:rsid w:val="0064577E"/>
    <w:rsid w:val="00654BF7"/>
    <w:rsid w:val="00665573"/>
    <w:rsid w:val="00674558"/>
    <w:rsid w:val="00675751"/>
    <w:rsid w:val="00690DA3"/>
    <w:rsid w:val="006B2A24"/>
    <w:rsid w:val="006C5015"/>
    <w:rsid w:val="006C65DA"/>
    <w:rsid w:val="006D040B"/>
    <w:rsid w:val="006E0D89"/>
    <w:rsid w:val="006E43EB"/>
    <w:rsid w:val="007257DF"/>
    <w:rsid w:val="00740802"/>
    <w:rsid w:val="00753066"/>
    <w:rsid w:val="00754856"/>
    <w:rsid w:val="00765E92"/>
    <w:rsid w:val="00774C50"/>
    <w:rsid w:val="007832DD"/>
    <w:rsid w:val="00784063"/>
    <w:rsid w:val="00797A51"/>
    <w:rsid w:val="007B4A03"/>
    <w:rsid w:val="007D02F3"/>
    <w:rsid w:val="007D6D6F"/>
    <w:rsid w:val="00813E4D"/>
    <w:rsid w:val="008241A0"/>
    <w:rsid w:val="00835EF9"/>
    <w:rsid w:val="00837188"/>
    <w:rsid w:val="00837900"/>
    <w:rsid w:val="00875554"/>
    <w:rsid w:val="00875F49"/>
    <w:rsid w:val="00877EDD"/>
    <w:rsid w:val="00884C90"/>
    <w:rsid w:val="00894A03"/>
    <w:rsid w:val="008A4967"/>
    <w:rsid w:val="008B318A"/>
    <w:rsid w:val="008C0820"/>
    <w:rsid w:val="008C10D3"/>
    <w:rsid w:val="0090530B"/>
    <w:rsid w:val="00942516"/>
    <w:rsid w:val="00942D07"/>
    <w:rsid w:val="00950D97"/>
    <w:rsid w:val="00953D00"/>
    <w:rsid w:val="00954A88"/>
    <w:rsid w:val="00964D8F"/>
    <w:rsid w:val="00965CC0"/>
    <w:rsid w:val="00967C77"/>
    <w:rsid w:val="009C68FC"/>
    <w:rsid w:val="009D123E"/>
    <w:rsid w:val="009E7B66"/>
    <w:rsid w:val="00A368C4"/>
    <w:rsid w:val="00A55C46"/>
    <w:rsid w:val="00A56A38"/>
    <w:rsid w:val="00A75401"/>
    <w:rsid w:val="00A87411"/>
    <w:rsid w:val="00A93959"/>
    <w:rsid w:val="00A96109"/>
    <w:rsid w:val="00AA2F52"/>
    <w:rsid w:val="00AA3CD3"/>
    <w:rsid w:val="00AC10ED"/>
    <w:rsid w:val="00AE3895"/>
    <w:rsid w:val="00B0012D"/>
    <w:rsid w:val="00B366AB"/>
    <w:rsid w:val="00B65072"/>
    <w:rsid w:val="00B72AAE"/>
    <w:rsid w:val="00B73A9B"/>
    <w:rsid w:val="00C42A4D"/>
    <w:rsid w:val="00C4797B"/>
    <w:rsid w:val="00C50AB7"/>
    <w:rsid w:val="00C70F40"/>
    <w:rsid w:val="00C83380"/>
    <w:rsid w:val="00C86CEE"/>
    <w:rsid w:val="00CA49F6"/>
    <w:rsid w:val="00CC0C5D"/>
    <w:rsid w:val="00CD651F"/>
    <w:rsid w:val="00CE60AC"/>
    <w:rsid w:val="00CF1F54"/>
    <w:rsid w:val="00D12115"/>
    <w:rsid w:val="00D1658D"/>
    <w:rsid w:val="00D20700"/>
    <w:rsid w:val="00D213DD"/>
    <w:rsid w:val="00D246EF"/>
    <w:rsid w:val="00D25E05"/>
    <w:rsid w:val="00D31DC7"/>
    <w:rsid w:val="00D3541B"/>
    <w:rsid w:val="00D4529A"/>
    <w:rsid w:val="00D508B5"/>
    <w:rsid w:val="00D5121C"/>
    <w:rsid w:val="00D64262"/>
    <w:rsid w:val="00D7218A"/>
    <w:rsid w:val="00D97F1F"/>
    <w:rsid w:val="00DB4AEE"/>
    <w:rsid w:val="00DC4976"/>
    <w:rsid w:val="00DC5225"/>
    <w:rsid w:val="00DC66D4"/>
    <w:rsid w:val="00DF30FA"/>
    <w:rsid w:val="00DF5B34"/>
    <w:rsid w:val="00E502CF"/>
    <w:rsid w:val="00E5738E"/>
    <w:rsid w:val="00E66E00"/>
    <w:rsid w:val="00E82429"/>
    <w:rsid w:val="00E84C24"/>
    <w:rsid w:val="00E946DD"/>
    <w:rsid w:val="00E97313"/>
    <w:rsid w:val="00EB4934"/>
    <w:rsid w:val="00EE0FEA"/>
    <w:rsid w:val="00EE604E"/>
    <w:rsid w:val="00F43F00"/>
    <w:rsid w:val="00F52876"/>
    <w:rsid w:val="00F532CC"/>
    <w:rsid w:val="00F54ED5"/>
    <w:rsid w:val="00F76CAD"/>
    <w:rsid w:val="00F93DAB"/>
    <w:rsid w:val="00FA5A23"/>
    <w:rsid w:val="00FA7CB3"/>
    <w:rsid w:val="00FB2783"/>
    <w:rsid w:val="00FB29DE"/>
    <w:rsid w:val="00FC1C9D"/>
    <w:rsid w:val="00FE7DF4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5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1D34FB"/>
    <w:rPr>
      <w:rFonts w:ascii="Century Gothic" w:hAnsi="Century Gothic" w:cs="Century Gothic"/>
      <w:b/>
      <w:bCs/>
      <w:color w:val="141414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34FB"/>
    <w:pPr>
      <w:widowControl w:val="0"/>
      <w:shd w:val="clear" w:color="auto" w:fill="FFFFFF"/>
      <w:spacing w:after="180" w:line="240" w:lineRule="atLeast"/>
      <w:ind w:hanging="500"/>
      <w:jc w:val="center"/>
    </w:pPr>
    <w:rPr>
      <w:rFonts w:ascii="Century Gothic" w:hAnsi="Century Gothic" w:cs="Century Gothic"/>
      <w:b/>
      <w:bCs/>
      <w:color w:val="141414"/>
      <w:sz w:val="20"/>
      <w:szCs w:val="20"/>
    </w:rPr>
  </w:style>
  <w:style w:type="character" w:customStyle="1" w:styleId="30">
    <w:name w:val="Заголовок №3_"/>
    <w:basedOn w:val="a0"/>
    <w:link w:val="310"/>
    <w:uiPriority w:val="99"/>
    <w:rsid w:val="001D34FB"/>
    <w:rPr>
      <w:rFonts w:ascii="Century Gothic" w:hAnsi="Century Gothic" w:cs="Century Gothic"/>
      <w:b/>
      <w:bCs/>
      <w:shd w:val="clear" w:color="auto" w:fill="FFFFFF"/>
    </w:rPr>
  </w:style>
  <w:style w:type="paragraph" w:customStyle="1" w:styleId="310">
    <w:name w:val="Заголовок №31"/>
    <w:basedOn w:val="a"/>
    <w:link w:val="30"/>
    <w:uiPriority w:val="99"/>
    <w:rsid w:val="001D34FB"/>
    <w:pPr>
      <w:widowControl w:val="0"/>
      <w:shd w:val="clear" w:color="auto" w:fill="FFFFFF"/>
      <w:spacing w:after="0" w:line="240" w:lineRule="atLeast"/>
      <w:ind w:hanging="1460"/>
      <w:outlineLvl w:val="2"/>
    </w:pPr>
    <w:rPr>
      <w:rFonts w:ascii="Century Gothic" w:hAnsi="Century Gothic" w:cs="Century Gothic"/>
      <w:b/>
      <w:bCs/>
    </w:rPr>
  </w:style>
  <w:style w:type="character" w:styleId="a4">
    <w:name w:val="Hyperlink"/>
    <w:basedOn w:val="a0"/>
    <w:uiPriority w:val="99"/>
    <w:unhideWhenUsed/>
    <w:rsid w:val="0021664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921A0"/>
    <w:rPr>
      <w:i/>
      <w:iCs/>
    </w:rPr>
  </w:style>
  <w:style w:type="paragraph" w:styleId="a6">
    <w:name w:val="List Paragraph"/>
    <w:basedOn w:val="a"/>
    <w:uiPriority w:val="34"/>
    <w:qFormat/>
    <w:rsid w:val="001309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5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9E7B66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B66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20">
    <w:name w:val="Основной текст (2) + Курсив"/>
    <w:basedOn w:val="2"/>
    <w:uiPriority w:val="99"/>
    <w:rsid w:val="00C4797B"/>
    <w:rPr>
      <w:rFonts w:ascii="Century Gothic" w:hAnsi="Century Gothic" w:cs="Century Gothic"/>
      <w:i/>
      <w:iCs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4797B"/>
    <w:rPr>
      <w:rFonts w:ascii="Century Gothic" w:hAnsi="Century Gothic" w:cs="Century Gothic"/>
      <w:b w:val="0"/>
      <w:bCs w:val="0"/>
      <w:i w:val="0"/>
      <w:iCs w:val="0"/>
      <w:color w:val="141414"/>
      <w:spacing w:val="0"/>
      <w:sz w:val="19"/>
      <w:szCs w:val="19"/>
      <w:u w:val="none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EE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E6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5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1D34FB"/>
    <w:rPr>
      <w:rFonts w:ascii="Century Gothic" w:hAnsi="Century Gothic" w:cs="Century Gothic"/>
      <w:b/>
      <w:bCs/>
      <w:color w:val="141414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34FB"/>
    <w:pPr>
      <w:widowControl w:val="0"/>
      <w:shd w:val="clear" w:color="auto" w:fill="FFFFFF"/>
      <w:spacing w:after="180" w:line="240" w:lineRule="atLeast"/>
      <w:ind w:hanging="500"/>
      <w:jc w:val="center"/>
    </w:pPr>
    <w:rPr>
      <w:rFonts w:ascii="Century Gothic" w:hAnsi="Century Gothic" w:cs="Century Gothic"/>
      <w:b/>
      <w:bCs/>
      <w:color w:val="141414"/>
      <w:sz w:val="20"/>
      <w:szCs w:val="20"/>
    </w:rPr>
  </w:style>
  <w:style w:type="character" w:customStyle="1" w:styleId="30">
    <w:name w:val="Заголовок №3_"/>
    <w:basedOn w:val="a0"/>
    <w:link w:val="310"/>
    <w:uiPriority w:val="99"/>
    <w:rsid w:val="001D34FB"/>
    <w:rPr>
      <w:rFonts w:ascii="Century Gothic" w:hAnsi="Century Gothic" w:cs="Century Gothic"/>
      <w:b/>
      <w:bCs/>
      <w:shd w:val="clear" w:color="auto" w:fill="FFFFFF"/>
    </w:rPr>
  </w:style>
  <w:style w:type="paragraph" w:customStyle="1" w:styleId="310">
    <w:name w:val="Заголовок №31"/>
    <w:basedOn w:val="a"/>
    <w:link w:val="30"/>
    <w:uiPriority w:val="99"/>
    <w:rsid w:val="001D34FB"/>
    <w:pPr>
      <w:widowControl w:val="0"/>
      <w:shd w:val="clear" w:color="auto" w:fill="FFFFFF"/>
      <w:spacing w:after="0" w:line="240" w:lineRule="atLeast"/>
      <w:ind w:hanging="1460"/>
      <w:outlineLvl w:val="2"/>
    </w:pPr>
    <w:rPr>
      <w:rFonts w:ascii="Century Gothic" w:hAnsi="Century Gothic" w:cs="Century Gothic"/>
      <w:b/>
      <w:bCs/>
    </w:rPr>
  </w:style>
  <w:style w:type="character" w:styleId="a4">
    <w:name w:val="Hyperlink"/>
    <w:basedOn w:val="a0"/>
    <w:uiPriority w:val="99"/>
    <w:unhideWhenUsed/>
    <w:rsid w:val="0021664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921A0"/>
    <w:rPr>
      <w:i/>
      <w:iCs/>
    </w:rPr>
  </w:style>
  <w:style w:type="paragraph" w:styleId="a6">
    <w:name w:val="List Paragraph"/>
    <w:basedOn w:val="a"/>
    <w:uiPriority w:val="34"/>
    <w:qFormat/>
    <w:rsid w:val="001309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5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9E7B66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B66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20">
    <w:name w:val="Основной текст (2) + Курсив"/>
    <w:basedOn w:val="2"/>
    <w:uiPriority w:val="99"/>
    <w:rsid w:val="00C4797B"/>
    <w:rPr>
      <w:rFonts w:ascii="Century Gothic" w:hAnsi="Century Gothic" w:cs="Century Gothic"/>
      <w:i/>
      <w:iCs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4797B"/>
    <w:rPr>
      <w:rFonts w:ascii="Century Gothic" w:hAnsi="Century Gothic" w:cs="Century Gothic"/>
      <w:b w:val="0"/>
      <w:bCs w:val="0"/>
      <w:i w:val="0"/>
      <w:iCs w:val="0"/>
      <w:color w:val="141414"/>
      <w:spacing w:val="0"/>
      <w:sz w:val="19"/>
      <w:szCs w:val="19"/>
      <w:u w:val="none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EE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E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3</cp:revision>
  <dcterms:created xsi:type="dcterms:W3CDTF">2022-01-13T05:01:00Z</dcterms:created>
  <dcterms:modified xsi:type="dcterms:W3CDTF">2024-05-20T07:37:00Z</dcterms:modified>
</cp:coreProperties>
</file>